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5B" w:rsidRDefault="0087475B" w:rsidP="00FC04E1">
      <w:pPr>
        <w:pStyle w:val="p0"/>
        <w:shd w:val="clear" w:color="auto" w:fill="FFFFFF"/>
        <w:spacing w:before="0" w:beforeAutospacing="0" w:after="0" w:afterAutospacing="0" w:line="360" w:lineRule="auto"/>
        <w:jc w:val="center"/>
        <w:rPr>
          <w:rFonts w:cs="Lucida Sans Unicode"/>
          <w:b/>
          <w:bCs/>
          <w:color w:val="000000"/>
          <w:sz w:val="32"/>
          <w:szCs w:val="32"/>
        </w:rPr>
      </w:pPr>
      <w:r w:rsidRPr="003A66BA">
        <w:rPr>
          <w:rFonts w:cs="Lucida Sans Unicode" w:hint="eastAsia"/>
          <w:b/>
          <w:bCs/>
          <w:color w:val="000000"/>
          <w:sz w:val="32"/>
          <w:szCs w:val="32"/>
        </w:rPr>
        <w:t>外语系师德师风建设的暂行规定</w:t>
      </w:r>
    </w:p>
    <w:p w:rsidR="0087475B" w:rsidRPr="003A66BA" w:rsidRDefault="0087475B" w:rsidP="00FC04E1">
      <w:pPr>
        <w:pStyle w:val="p0"/>
        <w:shd w:val="clear" w:color="auto" w:fill="FFFFFF"/>
        <w:spacing w:before="0" w:beforeAutospacing="0" w:after="0" w:afterAutospacing="0" w:line="360" w:lineRule="auto"/>
        <w:jc w:val="center"/>
        <w:rPr>
          <w:rFonts w:cs="Lucida Sans Unicode"/>
          <w:b/>
          <w:color w:val="000000"/>
          <w:sz w:val="32"/>
          <w:szCs w:val="32"/>
        </w:rPr>
      </w:pPr>
    </w:p>
    <w:p w:rsidR="0087475B" w:rsidRPr="003A66BA" w:rsidRDefault="0087475B" w:rsidP="00CE1C61">
      <w:pPr>
        <w:pStyle w:val="p0"/>
        <w:shd w:val="clear" w:color="auto" w:fill="FFFFFF"/>
        <w:spacing w:before="0" w:beforeAutospacing="0" w:after="0" w:afterAutospacing="0" w:line="360" w:lineRule="auto"/>
        <w:ind w:firstLineChars="150" w:firstLine="31680"/>
        <w:rPr>
          <w:rFonts w:cs="Lucida Sans Unicode"/>
          <w:color w:val="000000"/>
        </w:rPr>
      </w:pPr>
      <w:r w:rsidRPr="003A66BA">
        <w:rPr>
          <w:rFonts w:cs="Lucida Sans Unicode" w:hint="eastAsia"/>
          <w:color w:val="000000"/>
        </w:rPr>
        <w:t>为提高外语系教学管理，特就师德师风建设作出如下规定：</w:t>
      </w:r>
    </w:p>
    <w:p w:rsidR="0087475B" w:rsidRPr="003A66BA" w:rsidRDefault="0087475B" w:rsidP="00CE1C61">
      <w:pPr>
        <w:pStyle w:val="p0"/>
        <w:shd w:val="clear" w:color="auto" w:fill="FFFFFF"/>
        <w:spacing w:before="0" w:beforeAutospacing="0" w:after="0" w:afterAutospacing="0" w:line="360" w:lineRule="auto"/>
        <w:ind w:firstLineChars="150" w:firstLine="31680"/>
        <w:rPr>
          <w:rFonts w:cs="Lucida Sans Unicode"/>
          <w:color w:val="000000"/>
        </w:rPr>
      </w:pPr>
      <w:r w:rsidRPr="003A66BA">
        <w:rPr>
          <w:rFonts w:cs="Lucida Sans Unicode" w:hint="eastAsia"/>
          <w:bCs/>
          <w:color w:val="000000"/>
        </w:rPr>
        <w:t>一、规定内容</w:t>
      </w:r>
    </w:p>
    <w:p w:rsidR="0087475B" w:rsidRPr="003A66BA" w:rsidRDefault="0087475B" w:rsidP="00FC04E1">
      <w:pPr>
        <w:pStyle w:val="p0"/>
        <w:shd w:val="clear" w:color="auto" w:fill="FFFFFF"/>
        <w:spacing w:before="0" w:beforeAutospacing="0" w:after="0" w:afterAutospacing="0" w:line="360" w:lineRule="auto"/>
        <w:ind w:firstLine="640"/>
        <w:rPr>
          <w:rFonts w:cs="Lucida Sans Unicode"/>
          <w:color w:val="000000"/>
        </w:rPr>
      </w:pPr>
      <w:r w:rsidRPr="003A66BA">
        <w:rPr>
          <w:rFonts w:cs="Lucida Sans Unicode" w:hint="eastAsia"/>
          <w:color w:val="000000"/>
        </w:rPr>
        <w:t>（</w:t>
      </w:r>
      <w:r w:rsidRPr="003A66BA">
        <w:rPr>
          <w:rFonts w:cs="Lucida Sans Unicode"/>
          <w:color w:val="000000"/>
        </w:rPr>
        <w:t>1</w:t>
      </w:r>
      <w:r w:rsidRPr="003A66BA">
        <w:rPr>
          <w:rFonts w:cs="Lucida Sans Unicode" w:hint="eastAsia"/>
          <w:color w:val="000000"/>
        </w:rPr>
        <w:t>）严禁在课堂上接打电话或翻看短信。</w:t>
      </w:r>
    </w:p>
    <w:p w:rsidR="0087475B" w:rsidRPr="003A66BA" w:rsidRDefault="0087475B" w:rsidP="00FC04E1">
      <w:pPr>
        <w:pStyle w:val="p0"/>
        <w:shd w:val="clear" w:color="auto" w:fill="FFFFFF"/>
        <w:spacing w:before="0" w:beforeAutospacing="0" w:after="0" w:afterAutospacing="0" w:line="360" w:lineRule="auto"/>
        <w:ind w:firstLine="640"/>
        <w:rPr>
          <w:rFonts w:cs="Lucida Sans Unicode"/>
          <w:color w:val="000000"/>
        </w:rPr>
      </w:pPr>
      <w:r w:rsidRPr="003A66BA">
        <w:rPr>
          <w:rFonts w:cs="Lucida Sans Unicode" w:hint="eastAsia"/>
          <w:color w:val="000000"/>
        </w:rPr>
        <w:t>（</w:t>
      </w:r>
      <w:r w:rsidRPr="003A66BA">
        <w:rPr>
          <w:rFonts w:cs="Lucida Sans Unicode"/>
          <w:color w:val="000000"/>
        </w:rPr>
        <w:t>2</w:t>
      </w:r>
      <w:r w:rsidRPr="003A66BA">
        <w:rPr>
          <w:rFonts w:cs="Lucida Sans Unicode" w:hint="eastAsia"/>
          <w:color w:val="000000"/>
        </w:rPr>
        <w:t>）严禁任课教师着装不整、奇装异服、浓妆艳抹。</w:t>
      </w:r>
    </w:p>
    <w:p w:rsidR="0087475B" w:rsidRPr="003A66BA" w:rsidRDefault="0087475B" w:rsidP="00FC04E1">
      <w:pPr>
        <w:pStyle w:val="p0"/>
        <w:shd w:val="clear" w:color="auto" w:fill="FFFFFF"/>
        <w:spacing w:before="0" w:beforeAutospacing="0" w:after="0" w:afterAutospacing="0" w:line="360" w:lineRule="auto"/>
        <w:ind w:firstLine="640"/>
        <w:rPr>
          <w:rFonts w:cs="Lucida Sans Unicode"/>
          <w:color w:val="000000"/>
        </w:rPr>
      </w:pPr>
      <w:r w:rsidRPr="003A66BA">
        <w:rPr>
          <w:rFonts w:cs="Lucida Sans Unicode" w:hint="eastAsia"/>
          <w:color w:val="000000"/>
        </w:rPr>
        <w:t>（</w:t>
      </w:r>
      <w:r w:rsidRPr="003A66BA">
        <w:rPr>
          <w:rFonts w:cs="Lucida Sans Unicode"/>
          <w:color w:val="000000"/>
        </w:rPr>
        <w:t>3</w:t>
      </w:r>
      <w:r w:rsidRPr="003A66BA">
        <w:rPr>
          <w:rFonts w:cs="Lucida Sans Unicode" w:hint="eastAsia"/>
          <w:color w:val="000000"/>
        </w:rPr>
        <w:t>）严禁体罚或变相体罚学生。</w:t>
      </w:r>
    </w:p>
    <w:p w:rsidR="0087475B" w:rsidRPr="003A66BA" w:rsidRDefault="0087475B" w:rsidP="00FC04E1">
      <w:pPr>
        <w:pStyle w:val="p0"/>
        <w:shd w:val="clear" w:color="auto" w:fill="FFFFFF"/>
        <w:spacing w:before="0" w:beforeAutospacing="0" w:after="0" w:afterAutospacing="0" w:line="360" w:lineRule="auto"/>
        <w:ind w:firstLine="640"/>
        <w:rPr>
          <w:rFonts w:cs="Lucida Sans Unicode"/>
          <w:color w:val="000000"/>
        </w:rPr>
      </w:pPr>
      <w:r w:rsidRPr="003A66BA">
        <w:rPr>
          <w:rFonts w:cs="Lucida Sans Unicode" w:hint="eastAsia"/>
          <w:color w:val="000000"/>
        </w:rPr>
        <w:t>（</w:t>
      </w:r>
      <w:r w:rsidRPr="003A66BA">
        <w:rPr>
          <w:rFonts w:cs="Lucida Sans Unicode"/>
          <w:color w:val="000000"/>
        </w:rPr>
        <w:t>4</w:t>
      </w:r>
      <w:r w:rsidRPr="003A66BA">
        <w:rPr>
          <w:rFonts w:cs="Lucida Sans Unicode" w:hint="eastAsia"/>
          <w:color w:val="000000"/>
        </w:rPr>
        <w:t>）严禁向学生及家长索要或变相索要礼品、礼金或有价证券。</w:t>
      </w:r>
    </w:p>
    <w:p w:rsidR="0087475B" w:rsidRPr="003A66BA" w:rsidRDefault="0087475B" w:rsidP="00FC04E1">
      <w:pPr>
        <w:pStyle w:val="p0"/>
        <w:shd w:val="clear" w:color="auto" w:fill="FFFFFF"/>
        <w:spacing w:before="0" w:beforeAutospacing="0" w:after="0" w:afterAutospacing="0" w:line="360" w:lineRule="auto"/>
        <w:ind w:firstLine="640"/>
        <w:rPr>
          <w:rFonts w:cs="Lucida Sans Unicode"/>
          <w:color w:val="000000"/>
        </w:rPr>
      </w:pPr>
      <w:r w:rsidRPr="003A66BA">
        <w:rPr>
          <w:rFonts w:cs="Lucida Sans Unicode" w:hint="eastAsia"/>
          <w:color w:val="000000"/>
        </w:rPr>
        <w:t>（</w:t>
      </w:r>
      <w:r w:rsidRPr="003A66BA">
        <w:rPr>
          <w:rFonts w:cs="Lucida Sans Unicode"/>
          <w:color w:val="000000"/>
        </w:rPr>
        <w:t>5</w:t>
      </w:r>
      <w:r w:rsidRPr="003A66BA">
        <w:rPr>
          <w:rFonts w:cs="Lucida Sans Unicode" w:hint="eastAsia"/>
          <w:color w:val="000000"/>
        </w:rPr>
        <w:t>）严禁参与办班补课、个人有偿家教谋取利益。</w:t>
      </w:r>
    </w:p>
    <w:p w:rsidR="0087475B" w:rsidRPr="003A66BA" w:rsidRDefault="0087475B" w:rsidP="00FC04E1">
      <w:pPr>
        <w:pStyle w:val="p0"/>
        <w:shd w:val="clear" w:color="auto" w:fill="FFFFFF"/>
        <w:spacing w:before="0" w:beforeAutospacing="0" w:after="0" w:afterAutospacing="0" w:line="360" w:lineRule="auto"/>
        <w:ind w:firstLine="640"/>
        <w:rPr>
          <w:rFonts w:cs="Lucida Sans Unicode"/>
          <w:color w:val="000000"/>
        </w:rPr>
      </w:pPr>
      <w:r w:rsidRPr="003A66BA">
        <w:rPr>
          <w:rFonts w:cs="Lucida Sans Unicode" w:hint="eastAsia"/>
          <w:color w:val="000000"/>
        </w:rPr>
        <w:t>（</w:t>
      </w:r>
      <w:r w:rsidRPr="003A66BA">
        <w:rPr>
          <w:rFonts w:cs="Lucida Sans Unicode"/>
          <w:color w:val="000000"/>
        </w:rPr>
        <w:t>6</w:t>
      </w:r>
      <w:r w:rsidRPr="003A66BA">
        <w:rPr>
          <w:rFonts w:cs="Lucida Sans Unicode" w:hint="eastAsia"/>
          <w:color w:val="000000"/>
        </w:rPr>
        <w:t>）严禁向学生推销教辅资料，从中谋利。</w:t>
      </w:r>
    </w:p>
    <w:p w:rsidR="0087475B" w:rsidRPr="003A66BA" w:rsidRDefault="0087475B" w:rsidP="00FC04E1">
      <w:pPr>
        <w:pStyle w:val="p0"/>
        <w:shd w:val="clear" w:color="auto" w:fill="FFFFFF"/>
        <w:spacing w:before="0" w:beforeAutospacing="0" w:after="0" w:afterAutospacing="0" w:line="360" w:lineRule="auto"/>
        <w:ind w:firstLine="640"/>
        <w:rPr>
          <w:rFonts w:cs="Lucida Sans Unicode"/>
          <w:color w:val="000000"/>
        </w:rPr>
      </w:pPr>
      <w:r w:rsidRPr="003A66BA">
        <w:rPr>
          <w:rFonts w:cs="Lucida Sans Unicode" w:hint="eastAsia"/>
          <w:color w:val="000000"/>
        </w:rPr>
        <w:t>（</w:t>
      </w:r>
      <w:r w:rsidRPr="003A66BA">
        <w:rPr>
          <w:rFonts w:cs="Lucida Sans Unicode"/>
          <w:color w:val="000000"/>
        </w:rPr>
        <w:t>7</w:t>
      </w:r>
      <w:r w:rsidRPr="003A66BA">
        <w:rPr>
          <w:rFonts w:cs="Lucida Sans Unicode" w:hint="eastAsia"/>
          <w:color w:val="000000"/>
        </w:rPr>
        <w:t>）严禁工作日中午饮酒。</w:t>
      </w:r>
    </w:p>
    <w:p w:rsidR="0087475B" w:rsidRPr="003A66BA" w:rsidRDefault="0087475B" w:rsidP="00FC04E1">
      <w:pPr>
        <w:pStyle w:val="p0"/>
        <w:shd w:val="clear" w:color="auto" w:fill="FFFFFF"/>
        <w:spacing w:before="0" w:beforeAutospacing="0" w:after="0" w:afterAutospacing="0" w:line="360" w:lineRule="auto"/>
        <w:ind w:firstLine="640"/>
        <w:rPr>
          <w:rFonts w:cs="Lucida Sans Unicode"/>
          <w:color w:val="000000"/>
        </w:rPr>
      </w:pPr>
      <w:r w:rsidRPr="003A66BA">
        <w:rPr>
          <w:rFonts w:cs="Lucida Sans Unicode" w:hint="eastAsia"/>
          <w:color w:val="000000"/>
        </w:rPr>
        <w:t>（</w:t>
      </w:r>
      <w:r w:rsidRPr="003A66BA">
        <w:rPr>
          <w:rFonts w:cs="Lucida Sans Unicode"/>
          <w:color w:val="000000"/>
        </w:rPr>
        <w:t>8</w:t>
      </w:r>
      <w:r w:rsidRPr="003A66BA">
        <w:rPr>
          <w:rFonts w:cs="Lucida Sans Unicode" w:hint="eastAsia"/>
          <w:color w:val="000000"/>
        </w:rPr>
        <w:t>）严禁上课迟到或早退。</w:t>
      </w:r>
    </w:p>
    <w:p w:rsidR="0087475B" w:rsidRPr="003A66BA" w:rsidRDefault="0087475B" w:rsidP="00CE1C61">
      <w:pPr>
        <w:pStyle w:val="p0"/>
        <w:shd w:val="clear" w:color="auto" w:fill="FFFFFF"/>
        <w:spacing w:before="0" w:beforeAutospacing="0" w:after="0" w:afterAutospacing="0" w:line="360" w:lineRule="auto"/>
        <w:ind w:firstLineChars="150" w:firstLine="31680"/>
        <w:rPr>
          <w:rFonts w:cs="Lucida Sans Unicode"/>
          <w:color w:val="000000"/>
        </w:rPr>
      </w:pPr>
      <w:r w:rsidRPr="003A66BA">
        <w:rPr>
          <w:rFonts w:cs="Lucida Sans Unicode" w:hint="eastAsia"/>
          <w:bCs/>
          <w:color w:val="000000"/>
        </w:rPr>
        <w:t>二、责任追究</w:t>
      </w:r>
    </w:p>
    <w:p w:rsidR="0087475B" w:rsidRPr="003A66BA" w:rsidRDefault="0087475B" w:rsidP="00CE1C61">
      <w:pPr>
        <w:pStyle w:val="p0"/>
        <w:shd w:val="clear" w:color="auto" w:fill="FFFFFF"/>
        <w:spacing w:before="0" w:beforeAutospacing="0" w:after="0" w:afterAutospacing="0" w:line="360" w:lineRule="auto"/>
        <w:ind w:firstLineChars="150" w:firstLine="31680"/>
        <w:rPr>
          <w:rFonts w:cs="Lucida Sans Unicode"/>
          <w:color w:val="000000"/>
        </w:rPr>
      </w:pPr>
      <w:r w:rsidRPr="003A66BA">
        <w:rPr>
          <w:rFonts w:cs="Lucida Sans Unicode" w:hint="eastAsia"/>
          <w:color w:val="000000"/>
        </w:rPr>
        <w:t>对违反《规定》问题严重的教师，除追究个人责任外，还要追究所在教研室的责任。责任追究采取以下方式处理：（一）书面检查；（二）通报批评；（三）取消评优评先、晋级晋职、职称评聘资格；（四）扣发奖励性绩效工资；（五）诫勉谈话；（六）免职、撤职、调离工作岗位等组织处理。</w:t>
      </w:r>
    </w:p>
    <w:p w:rsidR="0087475B" w:rsidRPr="003A66BA" w:rsidRDefault="0087475B" w:rsidP="00CE1C61">
      <w:pPr>
        <w:pStyle w:val="p0"/>
        <w:shd w:val="clear" w:color="auto" w:fill="FFFFFF"/>
        <w:spacing w:before="0" w:beforeAutospacing="0" w:after="0" w:afterAutospacing="0" w:line="360" w:lineRule="auto"/>
        <w:ind w:firstLineChars="150" w:firstLine="31680"/>
        <w:rPr>
          <w:rFonts w:cs="Lucida Sans Unicode"/>
          <w:color w:val="000000"/>
        </w:rPr>
      </w:pPr>
      <w:r w:rsidRPr="003A66BA">
        <w:rPr>
          <w:rFonts w:cs="Lucida Sans Unicode" w:hint="eastAsia"/>
          <w:color w:val="000000"/>
        </w:rPr>
        <w:t>以上处理方式可单独使用，也可合并使用。</w:t>
      </w:r>
    </w:p>
    <w:p w:rsidR="0087475B" w:rsidRPr="003A66BA" w:rsidRDefault="0087475B" w:rsidP="00CE1C61">
      <w:pPr>
        <w:pStyle w:val="p0"/>
        <w:shd w:val="clear" w:color="auto" w:fill="FFFFFF"/>
        <w:spacing w:before="0" w:beforeAutospacing="0" w:after="0" w:afterAutospacing="0" w:line="360" w:lineRule="auto"/>
        <w:ind w:firstLineChars="100" w:firstLine="31680"/>
        <w:rPr>
          <w:rFonts w:cs="Lucida Sans Unicode"/>
          <w:color w:val="000000"/>
        </w:rPr>
      </w:pPr>
      <w:r w:rsidRPr="003A66BA">
        <w:rPr>
          <w:rFonts w:cs="Lucida Sans Unicode" w:hint="eastAsia"/>
          <w:bCs/>
          <w:color w:val="000000"/>
        </w:rPr>
        <w:t>三、组织领导</w:t>
      </w:r>
    </w:p>
    <w:p w:rsidR="0087475B" w:rsidRPr="003A66BA" w:rsidRDefault="0087475B" w:rsidP="00CE1C61">
      <w:pPr>
        <w:pStyle w:val="p0"/>
        <w:shd w:val="clear" w:color="auto" w:fill="FFFFFF"/>
        <w:spacing w:before="0" w:beforeAutospacing="0" w:after="0" w:afterAutospacing="0" w:line="360" w:lineRule="auto"/>
        <w:ind w:firstLineChars="100" w:firstLine="31680"/>
        <w:rPr>
          <w:rFonts w:cs="Lucida Sans Unicode"/>
          <w:color w:val="000000"/>
        </w:rPr>
      </w:pPr>
      <w:r w:rsidRPr="003A66BA">
        <w:rPr>
          <w:rFonts w:cs="Lucida Sans Unicode"/>
          <w:color w:val="000000"/>
        </w:rPr>
        <w:t> </w:t>
      </w:r>
      <w:r w:rsidRPr="003A66BA">
        <w:rPr>
          <w:rFonts w:cs="Lucida Sans Unicode" w:hint="eastAsia"/>
          <w:color w:val="000000"/>
        </w:rPr>
        <w:t>成立师德师风监督小组，以系主任肖德法为小组组长，书记张廷国为副主任，成员：于巧丽、李晓丽、张丽、刘艳、赵锦莉。监督举报电话：</w:t>
      </w:r>
      <w:r w:rsidRPr="003A66BA">
        <w:rPr>
          <w:rFonts w:cs="Lucida Sans Unicode"/>
          <w:color w:val="000000"/>
        </w:rPr>
        <w:t>6915189</w:t>
      </w:r>
    </w:p>
    <w:p w:rsidR="0087475B" w:rsidRPr="003A66BA" w:rsidRDefault="0087475B" w:rsidP="00CE1C61">
      <w:pPr>
        <w:pStyle w:val="p0"/>
        <w:shd w:val="clear" w:color="auto" w:fill="FFFFFF"/>
        <w:spacing w:before="0" w:beforeAutospacing="0" w:after="0" w:afterAutospacing="0" w:line="360" w:lineRule="auto"/>
        <w:ind w:firstLineChars="150" w:firstLine="31680"/>
        <w:rPr>
          <w:rFonts w:cs="Lucida Sans Unicode"/>
          <w:color w:val="000000"/>
        </w:rPr>
      </w:pPr>
      <w:r w:rsidRPr="003A66BA">
        <w:rPr>
          <w:rFonts w:cs="Lucida Sans Unicode" w:hint="eastAsia"/>
          <w:color w:val="000000"/>
        </w:rPr>
        <w:t>对违反《规定》的人员，将严格按照《规定》严肃处理，</w:t>
      </w:r>
      <w:r w:rsidRPr="003A66BA">
        <w:rPr>
          <w:rFonts w:cs="Lucida Sans Unicode"/>
          <w:color w:val="000000"/>
        </w:rPr>
        <w:t xml:space="preserve"> </w:t>
      </w:r>
      <w:r w:rsidRPr="003A66BA">
        <w:rPr>
          <w:rFonts w:cs="Lucida Sans Unicode" w:hint="eastAsia"/>
          <w:color w:val="000000"/>
        </w:rPr>
        <w:t>对那些反复违反规定的个人要严肃追究有关领导的责任。</w:t>
      </w:r>
    </w:p>
    <w:p w:rsidR="0087475B" w:rsidRPr="003A66BA" w:rsidRDefault="0087475B" w:rsidP="00CE1C61">
      <w:pPr>
        <w:pStyle w:val="p0"/>
        <w:shd w:val="clear" w:color="auto" w:fill="FFFFFF"/>
        <w:spacing w:before="0" w:beforeAutospacing="0" w:after="0" w:afterAutospacing="0" w:line="360" w:lineRule="auto"/>
        <w:ind w:firstLineChars="150" w:firstLine="31680"/>
        <w:rPr>
          <w:rFonts w:cs="Lucida Sans Unicode"/>
          <w:color w:val="000000"/>
        </w:rPr>
      </w:pPr>
      <w:r w:rsidRPr="003A66BA">
        <w:rPr>
          <w:rFonts w:cs="Lucida Sans Unicode" w:hint="eastAsia"/>
          <w:color w:val="000000"/>
        </w:rPr>
        <w:t>本规定自发布之日起正式执行。</w:t>
      </w:r>
    </w:p>
    <w:p w:rsidR="0087475B" w:rsidRDefault="0087475B" w:rsidP="00FC04E1">
      <w:pPr>
        <w:pStyle w:val="p0"/>
        <w:shd w:val="clear" w:color="auto" w:fill="FFFFFF"/>
        <w:spacing w:before="0" w:beforeAutospacing="0" w:after="0" w:afterAutospacing="0" w:line="360" w:lineRule="auto"/>
        <w:ind w:firstLine="570"/>
        <w:jc w:val="center"/>
        <w:rPr>
          <w:rFonts w:cs="Lucida Sans Unicode"/>
          <w:color w:val="000000"/>
        </w:rPr>
      </w:pPr>
      <w:r w:rsidRPr="003A66BA">
        <w:rPr>
          <w:rFonts w:cs="Lucida Sans Unicode"/>
          <w:color w:val="000000"/>
        </w:rPr>
        <w:t xml:space="preserve">                                            </w:t>
      </w:r>
    </w:p>
    <w:p w:rsidR="0087475B" w:rsidRDefault="0087475B" w:rsidP="00FC04E1">
      <w:pPr>
        <w:pStyle w:val="p0"/>
        <w:shd w:val="clear" w:color="auto" w:fill="FFFFFF"/>
        <w:spacing w:before="0" w:beforeAutospacing="0" w:after="0" w:afterAutospacing="0" w:line="360" w:lineRule="auto"/>
        <w:ind w:firstLine="570"/>
        <w:jc w:val="center"/>
        <w:rPr>
          <w:rFonts w:cs="Lucida Sans Unicode"/>
          <w:color w:val="000000"/>
        </w:rPr>
      </w:pPr>
    </w:p>
    <w:p w:rsidR="0087475B" w:rsidRPr="003A66BA" w:rsidRDefault="0087475B" w:rsidP="00FC04E1">
      <w:pPr>
        <w:pStyle w:val="p0"/>
        <w:shd w:val="clear" w:color="auto" w:fill="FFFFFF"/>
        <w:spacing w:before="0" w:beforeAutospacing="0" w:after="0" w:afterAutospacing="0" w:line="360" w:lineRule="auto"/>
        <w:ind w:firstLine="570"/>
        <w:jc w:val="center"/>
        <w:rPr>
          <w:rFonts w:cs="Lucida Sans Unicode"/>
          <w:color w:val="000000"/>
        </w:rPr>
      </w:pPr>
      <w:r>
        <w:rPr>
          <w:rFonts w:cs="Lucida Sans Unicode"/>
          <w:color w:val="000000"/>
        </w:rPr>
        <w:t xml:space="preserve">                                         </w:t>
      </w:r>
      <w:r w:rsidRPr="003A66BA">
        <w:rPr>
          <w:rFonts w:cs="Lucida Sans Unicode"/>
          <w:color w:val="000000"/>
        </w:rPr>
        <w:t xml:space="preserve">   </w:t>
      </w:r>
      <w:r>
        <w:rPr>
          <w:rFonts w:cs="Lucida Sans Unicode" w:hint="eastAsia"/>
          <w:color w:val="000000"/>
        </w:rPr>
        <w:t>外语系</w:t>
      </w:r>
    </w:p>
    <w:p w:rsidR="0087475B" w:rsidRPr="003A66BA" w:rsidRDefault="0087475B" w:rsidP="00FC04E1">
      <w:pPr>
        <w:pStyle w:val="p0"/>
        <w:shd w:val="clear" w:color="auto" w:fill="FFFFFF"/>
        <w:spacing w:before="0" w:beforeAutospacing="0" w:after="0" w:afterAutospacing="0" w:line="360" w:lineRule="auto"/>
        <w:ind w:firstLine="570"/>
        <w:jc w:val="right"/>
        <w:rPr>
          <w:rFonts w:cs="Lucida Sans Unicode"/>
          <w:color w:val="00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2"/>
          <w:attr w:name="Year" w:val="2015"/>
        </w:smartTagPr>
        <w:r w:rsidRPr="003A66BA">
          <w:rPr>
            <w:rFonts w:cs="Lucida Sans Unicode"/>
            <w:color w:val="000000"/>
          </w:rPr>
          <w:t>2015</w:t>
        </w:r>
        <w:r w:rsidRPr="003A66BA">
          <w:rPr>
            <w:rFonts w:cs="Lucida Sans Unicode" w:hint="eastAsia"/>
            <w:color w:val="000000"/>
          </w:rPr>
          <w:t>年</w:t>
        </w:r>
        <w:r w:rsidRPr="003A66BA">
          <w:rPr>
            <w:rFonts w:cs="Lucida Sans Unicode"/>
            <w:color w:val="000000"/>
          </w:rPr>
          <w:t>12</w:t>
        </w:r>
        <w:r w:rsidRPr="003A66BA">
          <w:rPr>
            <w:rFonts w:cs="Lucida Sans Unicode" w:hint="eastAsia"/>
            <w:color w:val="000000"/>
          </w:rPr>
          <w:t>月</w:t>
        </w:r>
        <w:r w:rsidRPr="003A66BA">
          <w:rPr>
            <w:rFonts w:cs="Lucida Sans Unicode"/>
            <w:color w:val="000000"/>
          </w:rPr>
          <w:t>10</w:t>
        </w:r>
        <w:r w:rsidRPr="003A66BA">
          <w:rPr>
            <w:rFonts w:cs="Lucida Sans Unicode" w:hint="eastAsia"/>
            <w:color w:val="000000"/>
          </w:rPr>
          <w:t>日</w:t>
        </w:r>
      </w:smartTag>
    </w:p>
    <w:p w:rsidR="0087475B" w:rsidRPr="00FC04E1" w:rsidRDefault="0087475B" w:rsidP="00FC04E1">
      <w:pPr>
        <w:spacing w:line="360" w:lineRule="auto"/>
        <w:rPr>
          <w:rFonts w:ascii="宋体"/>
          <w:sz w:val="24"/>
          <w:szCs w:val="24"/>
        </w:rPr>
      </w:pPr>
    </w:p>
    <w:sectPr w:rsidR="0087475B" w:rsidRPr="00FC04E1" w:rsidSect="00A17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8CD"/>
    <w:rsid w:val="00064195"/>
    <w:rsid w:val="0018362B"/>
    <w:rsid w:val="00373D7E"/>
    <w:rsid w:val="003A66BA"/>
    <w:rsid w:val="004228D6"/>
    <w:rsid w:val="005B5277"/>
    <w:rsid w:val="0065575B"/>
    <w:rsid w:val="007610C9"/>
    <w:rsid w:val="0087475B"/>
    <w:rsid w:val="008B0C52"/>
    <w:rsid w:val="00A17674"/>
    <w:rsid w:val="00B935DE"/>
    <w:rsid w:val="00BF00DF"/>
    <w:rsid w:val="00CD68CD"/>
    <w:rsid w:val="00CE1C61"/>
    <w:rsid w:val="00D104B9"/>
    <w:rsid w:val="00D26E58"/>
    <w:rsid w:val="00E25663"/>
    <w:rsid w:val="00FC04E1"/>
    <w:rsid w:val="00FF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7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uiPriority w:val="99"/>
    <w:rsid w:val="00CD68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93</Words>
  <Characters>531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xiaodf</dc:creator>
  <cp:keywords/>
  <dc:description/>
  <cp:lastModifiedBy>雨林木风</cp:lastModifiedBy>
  <cp:revision>8</cp:revision>
  <dcterms:created xsi:type="dcterms:W3CDTF">2015-12-11T02:16:00Z</dcterms:created>
  <dcterms:modified xsi:type="dcterms:W3CDTF">2017-03-27T06:36:00Z</dcterms:modified>
</cp:coreProperties>
</file>